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671CFE" w:rsidRDefault="009D776C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Технический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директор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АО «УТС</w:t>
            </w:r>
          </w:p>
          <w:p w:rsidR="009D776C" w:rsidRPr="000509FB" w:rsidRDefault="009D776C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9D776C">
              <w:rPr>
                <w:rFonts w:eastAsia="Times New Roman"/>
                <w:b/>
                <w:lang w:eastAsia="zh-CN"/>
              </w:rPr>
              <w:t xml:space="preserve">С.А. </w:t>
            </w:r>
            <w:proofErr w:type="spellStart"/>
            <w:r w:rsidR="009D776C">
              <w:rPr>
                <w:rFonts w:eastAsia="Times New Roman"/>
                <w:b/>
                <w:lang w:eastAsia="zh-CN"/>
              </w:rPr>
              <w:t>Клюсов</w:t>
            </w:r>
            <w:proofErr w:type="spellEnd"/>
            <w:r w:rsidRPr="000509FB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23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6E353A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                               </w:t>
            </w:r>
          </w:p>
          <w:p w:rsidR="002F78D4" w:rsidRPr="00312433" w:rsidRDefault="002F78D4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6E353A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2F78D4">
              <w:rPr>
                <w:rFonts w:eastAsia="Times New Roman"/>
                <w:b/>
                <w:lang w:eastAsia="zh-CN"/>
              </w:rPr>
              <w:t>3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312433" w:rsidRPr="001A66DB" w:rsidRDefault="00102811" w:rsidP="00D64950">
      <w:pPr>
        <w:jc w:val="center"/>
        <w:rPr>
          <w:b/>
          <w:color w:val="000000"/>
        </w:rPr>
      </w:pPr>
      <w:r w:rsidRPr="00312433">
        <w:rPr>
          <w:b/>
        </w:rPr>
        <w:t xml:space="preserve">на поставку </w:t>
      </w:r>
      <w:r w:rsidR="008E5E04" w:rsidRPr="008E5E04">
        <w:rPr>
          <w:b/>
          <w:lang w:bidi="hi-IN"/>
        </w:rPr>
        <w:t>бумаги для офисной техники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2023г.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9D776C" w:rsidRDefault="009D776C" w:rsidP="000509FB">
      <w:pPr>
        <w:ind w:left="-567"/>
        <w:jc w:val="center"/>
        <w:rPr>
          <w:rFonts w:eastAsia="Times New Roman"/>
        </w:rPr>
      </w:pPr>
      <w:bookmarkStart w:id="0" w:name="_GoBack"/>
      <w:bookmarkEnd w:id="0"/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2F78D4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1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1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r w:rsidR="008E5E04" w:rsidRPr="008E5E04">
        <w:rPr>
          <w:lang w:bidi="hi-IN"/>
        </w:rPr>
        <w:t>бумаги для офисной техники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61"/>
      </w:tblGrid>
      <w:tr w:rsidR="000509FB" w:rsidRPr="00BF286F" w:rsidTr="00371C33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F78D4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8E5E04" w:rsidP="004F7544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Заведующая хозяйством</w:t>
            </w:r>
            <w:r w:rsidRPr="004F7544">
              <w:rPr>
                <w:bCs/>
              </w:rPr>
              <w:t xml:space="preserve"> </w:t>
            </w:r>
            <w:r>
              <w:rPr>
                <w:bCs/>
              </w:rPr>
              <w:t xml:space="preserve">Агафонова Ирина Альбертовна </w:t>
            </w:r>
            <w:r w:rsidRPr="00E858B5">
              <w:rPr>
                <w:bCs/>
              </w:rPr>
              <w:t xml:space="preserve">тел. </w:t>
            </w:r>
            <w:r>
              <w:rPr>
                <w:bCs/>
              </w:rPr>
              <w:t>(3467) 32-69-89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D0380F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371C33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8E5E04" w:rsidRPr="008E5E04">
              <w:rPr>
                <w:lang w:bidi="hi-IN"/>
              </w:rPr>
              <w:t>бумаги для офисной техники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671CF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4F7544" w:rsidRPr="00781E54" w:rsidRDefault="004F7544" w:rsidP="004F7544">
            <w:pPr>
              <w:pStyle w:val="a6"/>
              <w:numPr>
                <w:ilvl w:val="0"/>
                <w:numId w:val="6"/>
              </w:numPr>
              <w:rPr>
                <w:b/>
                <w:bCs/>
                <w:color w:val="000000"/>
              </w:rPr>
            </w:pPr>
            <w:r w:rsidRPr="00781E54">
              <w:rPr>
                <w:b/>
                <w:bCs/>
                <w:color w:val="000000"/>
              </w:rPr>
              <w:t>Наименование и количество поставляемого товара:</w:t>
            </w:r>
          </w:p>
          <w:p w:rsidR="008E5E04" w:rsidRPr="00781E54" w:rsidRDefault="008E5E04" w:rsidP="008E5E04">
            <w:pPr>
              <w:pStyle w:val="a6"/>
              <w:ind w:left="0" w:firstLine="709"/>
              <w:rPr>
                <w:bCs/>
                <w:color w:val="000000"/>
              </w:rPr>
            </w:pPr>
            <w:r w:rsidRPr="00781E54">
              <w:rPr>
                <w:bCs/>
                <w:color w:val="000000"/>
              </w:rPr>
              <w:t xml:space="preserve">1.1 </w:t>
            </w:r>
            <w:r>
              <w:rPr>
                <w:bCs/>
                <w:color w:val="000000"/>
              </w:rPr>
              <w:t>Поставка бумаги для офисной техники:</w:t>
            </w:r>
          </w:p>
          <w:tbl>
            <w:tblPr>
              <w:tblW w:w="8055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4947"/>
              <w:gridCol w:w="992"/>
              <w:gridCol w:w="1407"/>
            </w:tblGrid>
            <w:tr w:rsidR="008E5E04" w:rsidRPr="00C53F99" w:rsidTr="008E5E04">
              <w:trPr>
                <w:trHeight w:val="451"/>
              </w:trPr>
              <w:tc>
                <w:tcPr>
                  <w:tcW w:w="709" w:type="dxa"/>
                  <w:shd w:val="clear" w:color="auto" w:fill="auto"/>
                </w:tcPr>
                <w:p w:rsidR="008E5E04" w:rsidRPr="00C53F99" w:rsidRDefault="008E5E04" w:rsidP="008E5E04">
                  <w:pPr>
                    <w:pStyle w:val="ae"/>
                    <w:jc w:val="center"/>
                    <w:rPr>
                      <w:rFonts w:eastAsia="Times New Roman" w:cs="Times New Roman"/>
                    </w:rPr>
                  </w:pPr>
                  <w:r w:rsidRPr="00C53F99">
                    <w:rPr>
                      <w:rFonts w:eastAsia="Times New Roman" w:cs="Times New Roman"/>
                    </w:rPr>
                    <w:t>№</w:t>
                  </w:r>
                </w:p>
                <w:p w:rsidR="008E5E04" w:rsidRPr="00C53F99" w:rsidRDefault="008E5E04" w:rsidP="008E5E04">
                  <w:pPr>
                    <w:pStyle w:val="ae"/>
                    <w:jc w:val="center"/>
                    <w:rPr>
                      <w:rFonts w:cs="Times New Roman"/>
                    </w:rPr>
                  </w:pPr>
                  <w:proofErr w:type="gramStart"/>
                  <w:r w:rsidRPr="00C53F99">
                    <w:rPr>
                      <w:rFonts w:cs="Times New Roman"/>
                    </w:rPr>
                    <w:t>п</w:t>
                  </w:r>
                  <w:proofErr w:type="gramEnd"/>
                  <w:r w:rsidRPr="00C53F99">
                    <w:rPr>
                      <w:rFonts w:cs="Times New Roman"/>
                    </w:rPr>
                    <w:t>/п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8E5E04" w:rsidRPr="00C53F99" w:rsidRDefault="008E5E04" w:rsidP="008E5E04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C53F99">
                    <w:rPr>
                      <w:rFonts w:cs="Times New Roman"/>
                    </w:rPr>
                    <w:t>Наименование продукции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E5E04" w:rsidRPr="00C53F99" w:rsidRDefault="008E5E04" w:rsidP="008E5E04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C53F99">
                    <w:rPr>
                      <w:rFonts w:cs="Times New Roman"/>
                    </w:rPr>
                    <w:t>Ед. изм.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8E5E04" w:rsidRPr="00C53F99" w:rsidRDefault="008E5E04" w:rsidP="008E5E04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C53F99">
                    <w:rPr>
                      <w:rFonts w:cs="Times New Roman"/>
                    </w:rPr>
                    <w:t>Количество</w:t>
                  </w:r>
                </w:p>
              </w:tc>
            </w:tr>
            <w:tr w:rsidR="008E5E04" w:rsidRPr="00C53F99" w:rsidTr="008E5E0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8E5E04" w:rsidRPr="00C53F99" w:rsidRDefault="008E5E04" w:rsidP="008E5E04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1.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8E5E04" w:rsidRPr="002A5E8B" w:rsidRDefault="008E5E04" w:rsidP="008E5E04">
                  <w:r>
                    <w:t xml:space="preserve"> Бумага А</w:t>
                  </w:r>
                  <w:proofErr w:type="gramStart"/>
                  <w:r>
                    <w:t>4</w:t>
                  </w:r>
                  <w:proofErr w:type="gramEnd"/>
                  <w:r>
                    <w:t xml:space="preserve"> для офисной техники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E5E04" w:rsidRPr="00C53F99" w:rsidRDefault="008E5E04" w:rsidP="008E5E04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proofErr w:type="spellStart"/>
                  <w:r>
                    <w:rPr>
                      <w:rFonts w:cs="Times New Roman"/>
                    </w:rPr>
                    <w:t>пач</w:t>
                  </w:r>
                  <w:proofErr w:type="spellEnd"/>
                  <w:r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8E5E04" w:rsidRPr="00C53F99" w:rsidRDefault="008E5E04" w:rsidP="008E5E04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2000</w:t>
                  </w:r>
                </w:p>
              </w:tc>
            </w:tr>
            <w:tr w:rsidR="008E5E04" w:rsidRPr="00C53F99" w:rsidTr="008E5E04">
              <w:trPr>
                <w:trHeight w:val="265"/>
              </w:trPr>
              <w:tc>
                <w:tcPr>
                  <w:tcW w:w="709" w:type="dxa"/>
                  <w:shd w:val="clear" w:color="auto" w:fill="auto"/>
                </w:tcPr>
                <w:p w:rsidR="008E5E04" w:rsidRDefault="008E5E04" w:rsidP="008E5E04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</w:t>
                  </w:r>
                </w:p>
              </w:tc>
              <w:tc>
                <w:tcPr>
                  <w:tcW w:w="4947" w:type="dxa"/>
                  <w:shd w:val="clear" w:color="auto" w:fill="auto"/>
                </w:tcPr>
                <w:p w:rsidR="008E5E04" w:rsidRDefault="008E5E04" w:rsidP="008E5E04">
                  <w:r>
                    <w:t xml:space="preserve"> Бумага А3 для офисной техники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8E5E04" w:rsidRDefault="008E5E04" w:rsidP="008E5E04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proofErr w:type="spellStart"/>
                  <w:r>
                    <w:rPr>
                      <w:rFonts w:cs="Times New Roman"/>
                    </w:rPr>
                    <w:t>пач</w:t>
                  </w:r>
                  <w:proofErr w:type="spellEnd"/>
                  <w:r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8E5E04" w:rsidRDefault="008E5E04" w:rsidP="008E5E04">
                  <w:pPr>
                    <w:pStyle w:val="ae"/>
                    <w:snapToGrid w:val="0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50</w:t>
                  </w:r>
                </w:p>
              </w:tc>
            </w:tr>
          </w:tbl>
          <w:p w:rsidR="008E5E04" w:rsidRDefault="008E5E04" w:rsidP="008E5E04">
            <w:pPr>
              <w:ind w:firstLine="709"/>
              <w:rPr>
                <w:b/>
              </w:rPr>
            </w:pPr>
            <w:r>
              <w:rPr>
                <w:b/>
              </w:rPr>
              <w:t>2</w:t>
            </w:r>
            <w:r w:rsidRPr="00BA085B">
              <w:rPr>
                <w:b/>
              </w:rPr>
              <w:t>.</w:t>
            </w:r>
            <w:r w:rsidRPr="00BA085B">
              <w:t xml:space="preserve"> </w:t>
            </w:r>
            <w:r w:rsidRPr="00BA085B">
              <w:rPr>
                <w:b/>
              </w:rPr>
      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      </w:r>
            <w:r>
              <w:rPr>
                <w:b/>
              </w:rPr>
              <w:t>, к размерам, упаковки, отгрузке товара</w:t>
            </w:r>
            <w:r w:rsidRPr="00BA085B">
              <w:rPr>
                <w:b/>
              </w:rPr>
              <w:t xml:space="preserve"> и иные требования, связанные с определением соответствия поставляемого Товара потребностям Заказчика:</w:t>
            </w:r>
          </w:p>
          <w:p w:rsidR="008E5E04" w:rsidRPr="00AD1F21" w:rsidRDefault="008E5E04" w:rsidP="008E5E04">
            <w:pPr>
              <w:ind w:firstLine="709"/>
              <w:rPr>
                <w:b/>
              </w:rPr>
            </w:pPr>
            <w:r w:rsidRPr="00AD1F21">
              <w:rPr>
                <w:b/>
              </w:rPr>
              <w:t xml:space="preserve">2.1. </w:t>
            </w:r>
            <w:r>
              <w:rPr>
                <w:b/>
              </w:rPr>
              <w:t>Требование к техническим, функциональным характеристикам</w:t>
            </w:r>
            <w:r w:rsidRPr="00AD1F21">
              <w:rPr>
                <w:b/>
              </w:rPr>
              <w:t xml:space="preserve"> Товара:</w:t>
            </w:r>
          </w:p>
          <w:tbl>
            <w:tblPr>
              <w:tblW w:w="795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99"/>
              <w:gridCol w:w="3260"/>
            </w:tblGrid>
            <w:tr w:rsidR="008E5E04" w:rsidRPr="00D64F4B" w:rsidTr="008E5E04">
              <w:trPr>
                <w:trHeight w:val="247"/>
              </w:trPr>
              <w:tc>
                <w:tcPr>
                  <w:tcW w:w="79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5E04" w:rsidRPr="009940B8" w:rsidRDefault="008E5E04" w:rsidP="008E5E04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b/>
                      <w:kern w:val="2"/>
                      <w:lang w:eastAsia="zh-CN" w:bidi="hi-IN"/>
                    </w:rPr>
                  </w:pPr>
                  <w:r w:rsidRPr="009940B8">
                    <w:rPr>
                      <w:rFonts w:eastAsia="SimSun" w:cs="Mangal"/>
                      <w:b/>
                      <w:bCs/>
                      <w:kern w:val="2"/>
                      <w:lang w:eastAsia="zh-CN" w:bidi="hi-IN"/>
                    </w:rPr>
                    <w:t>2.1.</w:t>
                  </w:r>
                  <w:r w:rsidRPr="009940B8">
                    <w:rPr>
                      <w:rFonts w:eastAsia="SimSun" w:cs="Mangal"/>
                      <w:b/>
                      <w:kern w:val="24"/>
                      <w:lang w:eastAsia="zh-CN" w:bidi="hi-IN"/>
                    </w:rPr>
                    <w:t xml:space="preserve">1. </w:t>
                  </w:r>
                  <w:r>
                    <w:rPr>
                      <w:b/>
                    </w:rPr>
                    <w:t>Бумага А</w:t>
                  </w:r>
                  <w:proofErr w:type="gramStart"/>
                  <w:r>
                    <w:rPr>
                      <w:b/>
                    </w:rPr>
                    <w:t>4</w:t>
                  </w:r>
                  <w:proofErr w:type="gramEnd"/>
                  <w:r>
                    <w:rPr>
                      <w:b/>
                    </w:rPr>
                    <w:t xml:space="preserve"> для офисной техники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5B2A8A" w:rsidRDefault="008E5E04" w:rsidP="008E5E04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>Наименование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201CD2" w:rsidRDefault="008E5E04" w:rsidP="008E5E04">
                  <w:pPr>
                    <w:widowControl w:val="0"/>
                    <w:suppressAutoHyphens/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бумага А</w:t>
                  </w:r>
                  <w:proofErr w:type="gramStart"/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4</w:t>
                  </w:r>
                  <w:proofErr w:type="gramEnd"/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 для офисной техники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Default="008E5E04" w:rsidP="008E5E04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>Функциональные характеристики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0612E4" w:rsidRDefault="008E5E04" w:rsidP="008E5E04">
                  <w:pPr>
                    <w:widowControl w:val="0"/>
                    <w:suppressAutoHyphens/>
                    <w:rPr>
                      <w:rFonts w:eastAsia="SimSun"/>
                      <w:kern w:val="2"/>
                      <w:lang w:eastAsia="zh-CN" w:bidi="hi-IN"/>
                    </w:rPr>
                  </w:pPr>
                  <w:r>
                    <w:rPr>
                      <w:color w:val="333333"/>
                      <w:shd w:val="clear" w:color="auto" w:fill="FFFFFF"/>
                    </w:rPr>
                    <w:t>Бумага для офисной техники</w:t>
                  </w:r>
                  <w:r w:rsidRPr="000612E4">
                    <w:rPr>
                      <w:color w:val="333333"/>
                      <w:shd w:val="clear" w:color="auto" w:fill="FFFFFF"/>
                    </w:rPr>
                    <w:t> </w:t>
                  </w:r>
                  <w:r w:rsidRPr="000612E4">
                    <w:rPr>
                      <w:bCs/>
                      <w:color w:val="333333"/>
                      <w:shd w:val="clear" w:color="auto" w:fill="FFFFFF"/>
                    </w:rPr>
                    <w:t>используется</w:t>
                  </w:r>
                  <w:r w:rsidRPr="000612E4">
                    <w:rPr>
                      <w:color w:val="333333"/>
                      <w:shd w:val="clear" w:color="auto" w:fill="FFFFFF"/>
                    </w:rPr>
                    <w:t xml:space="preserve"> для печати текстов и документации на струйных и </w:t>
                  </w:r>
                  <w:r w:rsidRPr="000612E4">
                    <w:rPr>
                      <w:color w:val="333333"/>
                      <w:shd w:val="clear" w:color="auto" w:fill="FFFFFF"/>
                    </w:rPr>
                    <w:lastRenderedPageBreak/>
                    <w:t xml:space="preserve">лазерных принтерах. </w:t>
                  </w:r>
                  <w:proofErr w:type="gramStart"/>
                  <w:r w:rsidRPr="000612E4">
                    <w:rPr>
                      <w:color w:val="333333"/>
                      <w:shd w:val="clear" w:color="auto" w:fill="FFFFFF"/>
                    </w:rPr>
                    <w:t>В отличие от фотобумаги, у офисной нет специального покрывающего слоя, впитывающего чернила.</w:t>
                  </w:r>
                  <w:proofErr w:type="gramEnd"/>
                  <w:r w:rsidRPr="000612E4">
                    <w:rPr>
                      <w:color w:val="333333"/>
                      <w:shd w:val="clear" w:color="auto" w:fill="FFFFFF"/>
                    </w:rPr>
                    <w:t xml:space="preserve"> Поэтому офисная </w:t>
                  </w:r>
                  <w:r w:rsidRPr="000612E4">
                    <w:rPr>
                      <w:bCs/>
                      <w:color w:val="333333"/>
                      <w:shd w:val="clear" w:color="auto" w:fill="FFFFFF"/>
                    </w:rPr>
                    <w:t>бумага</w:t>
                  </w:r>
                  <w:r w:rsidRPr="000612E4">
                    <w:rPr>
                      <w:color w:val="333333"/>
                      <w:shd w:val="clear" w:color="auto" w:fill="FFFFFF"/>
                    </w:rPr>
                    <w:t> </w:t>
                  </w:r>
                  <w:r>
                    <w:rPr>
                      <w:color w:val="333333"/>
                      <w:shd w:val="clear" w:color="auto" w:fill="FFFFFF"/>
                    </w:rPr>
                    <w:t>подходит для потоковой печати</w:t>
                  </w:r>
                  <w:r w:rsidRPr="000612E4">
                    <w:rPr>
                      <w:color w:val="333333"/>
                      <w:shd w:val="clear" w:color="auto" w:fill="FFFFFF"/>
                    </w:rPr>
                    <w:t>.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Default="008E5E04" w:rsidP="008E5E04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lastRenderedPageBreak/>
                    <w:t>Год выпуска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Default="008E5E04" w:rsidP="008E5E04">
                  <w:pPr>
                    <w:widowControl w:val="0"/>
                    <w:suppressAutoHyphens/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не ранее 2022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Default="008E5E04" w:rsidP="008E5E04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>Соответствие стандарту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201CD2" w:rsidRDefault="008E5E04" w:rsidP="008E5E04">
                  <w:pPr>
                    <w:widowControl w:val="0"/>
                    <w:suppressAutoHyphens/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 xml:space="preserve">ГОСТ </w:t>
                  </w:r>
                  <w:proofErr w:type="gramStart"/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>Р</w:t>
                  </w:r>
                  <w:proofErr w:type="gramEnd"/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 57641-2017 </w:t>
                  </w:r>
                  <w:r w:rsidRPr="00E75BED">
                    <w:rPr>
                      <w:rFonts w:eastAsia="SimSun" w:cs="Mangal"/>
                      <w:kern w:val="2"/>
                      <w:lang w:eastAsia="zh-CN" w:bidi="hi-IN"/>
                    </w:rPr>
                    <w:t>Бумага ксерографическая для офисной тех</w:t>
                  </w: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ники. Общие технические условия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Pr="005B5D4B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color w:val="333333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Количество листов в пачке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201CD2" w:rsidRDefault="008E5E04" w:rsidP="008E5E04">
                  <w:pPr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500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Количество пачек в коробке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201CD2" w:rsidRDefault="008E5E04" w:rsidP="008E5E04">
                  <w:pPr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5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Класс бумаги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Default="008E5E04" w:rsidP="008E5E04">
                  <w:pPr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С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Pr="00A307CC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val="en-US"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Белизна бумаги</w:t>
                  </w:r>
                  <w:r w:rsidRPr="00A307CC"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 xml:space="preserve"> (</w:t>
                  </w: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val="en-US" w:eastAsia="ru-RU"/>
                    </w:rPr>
                    <w:t>CIE</w:t>
                  </w: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), %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Default="008E5E04" w:rsidP="008E5E04">
                  <w:pPr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от 140+/-3 до 150+/-3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Pr="00ED2735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Номинальная масса бумаги площадью 1м</w:t>
                  </w: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vertAlign w:val="superscript"/>
                      <w:lang w:eastAsia="ru-RU"/>
                    </w:rPr>
                    <w:t>2</w:t>
                  </w: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, г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Default="008E5E04" w:rsidP="008E5E04">
                  <w:pPr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от 72+/-3 до 80+/-3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Толщина бумаги, микрон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0C4CBE" w:rsidRDefault="008E5E04" w:rsidP="008E5E04">
                  <w:pPr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104+/-4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Pr="00BB5DF6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Непрозрачность, %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Default="008E5E04" w:rsidP="008E5E04">
                  <w:pPr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/>
                      <w:kern w:val="2"/>
                      <w:lang w:eastAsia="zh-CN" w:bidi="hi-IN"/>
                    </w:rPr>
                    <w:t>≥</w:t>
                  </w: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90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Влажность, %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Default="008E5E04" w:rsidP="008E5E04">
                  <w:pPr>
                    <w:rPr>
                      <w:rFonts w:eastAsia="SimSun"/>
                      <w:kern w:val="2"/>
                      <w:lang w:eastAsia="zh-CN" w:bidi="hi-IN"/>
                    </w:rPr>
                  </w:pPr>
                  <w:r>
                    <w:rPr>
                      <w:rFonts w:eastAsia="SimSun"/>
                      <w:kern w:val="2"/>
                      <w:lang w:eastAsia="zh-CN" w:bidi="hi-IN"/>
                    </w:rPr>
                    <w:t>от 3,6 до 5,3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Содержание золы, %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Default="008E5E04" w:rsidP="008E5E04">
                  <w:pPr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/>
                      <w:kern w:val="2"/>
                      <w:lang w:eastAsia="zh-CN" w:bidi="hi-IN"/>
                    </w:rPr>
                    <w:t>≥</w:t>
                  </w: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 15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 xml:space="preserve">Прочность поверхности при </w:t>
                  </w:r>
                  <w:proofErr w:type="spellStart"/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выщипывании</w:t>
                  </w:r>
                  <w:proofErr w:type="spellEnd"/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 xml:space="preserve"> восковыми брусками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Default="008E5E04" w:rsidP="008E5E04">
                  <w:pPr>
                    <w:rPr>
                      <w:rFonts w:eastAsia="SimSun"/>
                      <w:kern w:val="2"/>
                      <w:lang w:eastAsia="zh-CN" w:bidi="hi-IN"/>
                    </w:rPr>
                  </w:pPr>
                  <w:r>
                    <w:rPr>
                      <w:rFonts w:eastAsia="SimSun"/>
                      <w:kern w:val="2"/>
                      <w:lang w:eastAsia="zh-CN" w:bidi="hi-IN"/>
                    </w:rPr>
                    <w:t>≥ 12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Pr="00E75BED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vertAlign w:val="superscript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 xml:space="preserve">Поверхностная </w:t>
                  </w:r>
                  <w:proofErr w:type="spellStart"/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впитываемость</w:t>
                  </w:r>
                  <w:proofErr w:type="spellEnd"/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 xml:space="preserve"> воды при одностороннем смачивании (</w:t>
                  </w:r>
                  <w:proofErr w:type="spellStart"/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Кобба</w:t>
                  </w:r>
                  <w:proofErr w:type="spellEnd"/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), г/м</w:t>
                  </w:r>
                  <w:proofErr w:type="gramStart"/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Default="008E5E04" w:rsidP="008E5E04">
                  <w:pPr>
                    <w:rPr>
                      <w:rFonts w:eastAsia="SimSun"/>
                      <w:kern w:val="2"/>
                      <w:lang w:eastAsia="zh-CN" w:bidi="hi-IN"/>
                    </w:rPr>
                  </w:pPr>
                  <w:r>
                    <w:rPr>
                      <w:rFonts w:eastAsia="SimSun"/>
                      <w:kern w:val="2"/>
                      <w:lang w:eastAsia="zh-CN" w:bidi="hi-IN"/>
                    </w:rPr>
                    <w:t>от 20 до 70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Pr="005B5D4B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color w:val="333333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Размер листа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B96A6A" w:rsidRDefault="008E5E04" w:rsidP="008E5E04">
                  <w:pPr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Times New Roman"/>
                      <w:color w:val="333333"/>
                      <w:lang w:eastAsia="ru-RU"/>
                    </w:rPr>
                    <w:t>210х297мм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79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9940B8" w:rsidRDefault="008E5E04" w:rsidP="008E5E04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9940B8">
                    <w:rPr>
                      <w:rFonts w:eastAsia="SimSun" w:cs="Mangal"/>
                      <w:b/>
                      <w:bCs/>
                      <w:kern w:val="2"/>
                      <w:lang w:eastAsia="zh-CN" w:bidi="hi-IN"/>
                    </w:rPr>
                    <w:t>2.1.</w:t>
                  </w:r>
                  <w:r>
                    <w:rPr>
                      <w:rFonts w:eastAsia="SimSun" w:cs="Mangal"/>
                      <w:b/>
                      <w:bCs/>
                      <w:kern w:val="2"/>
                      <w:lang w:eastAsia="zh-CN" w:bidi="hi-IN"/>
                    </w:rPr>
                    <w:t>2</w:t>
                  </w:r>
                  <w:r w:rsidRPr="009940B8">
                    <w:rPr>
                      <w:rFonts w:eastAsia="SimSun" w:cs="Mangal"/>
                      <w:b/>
                      <w:kern w:val="24"/>
                      <w:lang w:eastAsia="zh-CN" w:bidi="hi-IN"/>
                    </w:rPr>
                    <w:t xml:space="preserve">. </w:t>
                  </w:r>
                  <w:r>
                    <w:rPr>
                      <w:b/>
                    </w:rPr>
                    <w:t>Бумага А3 для офисной техники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201CD2" w:rsidRDefault="008E5E04" w:rsidP="008E5E04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>Наименование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201CD2" w:rsidRDefault="008E5E04" w:rsidP="008E5E04">
                  <w:pPr>
                    <w:widowControl w:val="0"/>
                    <w:suppressAutoHyphens/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бумага А3 для офисной техники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Default="008E5E04" w:rsidP="008E5E04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>Функциональные характеристики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Default="008E5E04" w:rsidP="008E5E04">
                  <w:pPr>
                    <w:widowControl w:val="0"/>
                    <w:suppressAutoHyphens/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color w:val="333333"/>
                      <w:shd w:val="clear" w:color="auto" w:fill="FFFFFF"/>
                    </w:rPr>
                    <w:t>Бумага для офисной техники</w:t>
                  </w:r>
                  <w:r w:rsidRPr="000612E4">
                    <w:rPr>
                      <w:color w:val="333333"/>
                      <w:shd w:val="clear" w:color="auto" w:fill="FFFFFF"/>
                    </w:rPr>
                    <w:t> </w:t>
                  </w:r>
                  <w:r w:rsidRPr="000612E4">
                    <w:rPr>
                      <w:bCs/>
                      <w:color w:val="333333"/>
                      <w:shd w:val="clear" w:color="auto" w:fill="FFFFFF"/>
                    </w:rPr>
                    <w:t>используется</w:t>
                  </w:r>
                  <w:r w:rsidRPr="000612E4">
                    <w:rPr>
                      <w:color w:val="333333"/>
                      <w:shd w:val="clear" w:color="auto" w:fill="FFFFFF"/>
                    </w:rPr>
                    <w:t xml:space="preserve"> для печати текстов и документации на струйных и лазерных принтерах. </w:t>
                  </w:r>
                  <w:proofErr w:type="gramStart"/>
                  <w:r w:rsidRPr="000612E4">
                    <w:rPr>
                      <w:color w:val="333333"/>
                      <w:shd w:val="clear" w:color="auto" w:fill="FFFFFF"/>
                    </w:rPr>
                    <w:t>В отличие от фотобумаги, у офисной нет специального покрывающего слоя, впитывающего чернила.</w:t>
                  </w:r>
                  <w:proofErr w:type="gramEnd"/>
                  <w:r w:rsidRPr="000612E4">
                    <w:rPr>
                      <w:color w:val="333333"/>
                      <w:shd w:val="clear" w:color="auto" w:fill="FFFFFF"/>
                    </w:rPr>
                    <w:t xml:space="preserve"> Поэтому офисная </w:t>
                  </w:r>
                  <w:r w:rsidRPr="000612E4">
                    <w:rPr>
                      <w:bCs/>
                      <w:color w:val="333333"/>
                      <w:shd w:val="clear" w:color="auto" w:fill="FFFFFF"/>
                    </w:rPr>
                    <w:t>бумага</w:t>
                  </w:r>
                  <w:r w:rsidRPr="000612E4">
                    <w:rPr>
                      <w:color w:val="333333"/>
                      <w:shd w:val="clear" w:color="auto" w:fill="FFFFFF"/>
                    </w:rPr>
                    <w:t> </w:t>
                  </w:r>
                  <w:r>
                    <w:rPr>
                      <w:color w:val="333333"/>
                      <w:shd w:val="clear" w:color="auto" w:fill="FFFFFF"/>
                    </w:rPr>
                    <w:t>подходит для потоковой печати</w:t>
                  </w:r>
                  <w:r w:rsidRPr="000612E4">
                    <w:rPr>
                      <w:color w:val="333333"/>
                      <w:shd w:val="clear" w:color="auto" w:fill="FFFFFF"/>
                    </w:rPr>
                    <w:t>.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201CD2" w:rsidRDefault="008E5E04" w:rsidP="008E5E04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>Год выпуска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201CD2" w:rsidRDefault="008E5E04" w:rsidP="008E5E04">
                  <w:pPr>
                    <w:widowControl w:val="0"/>
                    <w:suppressAutoHyphens/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не ранее 2022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Pr="00201CD2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Соответствие стандарту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201CD2" w:rsidRDefault="008E5E04" w:rsidP="008E5E04">
                  <w:pPr>
                    <w:widowControl w:val="0"/>
                    <w:suppressAutoHyphens/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 w:rsidRPr="00E75BED"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ГОСТ </w:t>
                  </w:r>
                  <w:proofErr w:type="gramStart"/>
                  <w:r w:rsidRPr="00E75BED">
                    <w:rPr>
                      <w:rFonts w:eastAsia="SimSun" w:cs="Mangal"/>
                      <w:kern w:val="2"/>
                      <w:lang w:eastAsia="zh-CN" w:bidi="hi-IN"/>
                    </w:rPr>
                    <w:t>Р</w:t>
                  </w:r>
                  <w:proofErr w:type="gramEnd"/>
                  <w:r w:rsidRPr="00E75BED"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 57641-2017 Бумага ксерографическая для офисной техники. Общие технические условия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Pr="00201CD2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bCs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bdr w:val="none" w:sz="0" w:space="0" w:color="auto" w:frame="1"/>
                      <w:lang w:eastAsia="ru-RU"/>
                    </w:rPr>
                    <w:t>Количество листов в пачке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201CD2" w:rsidRDefault="008E5E04" w:rsidP="008E5E04">
                  <w:pPr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Times New Roman"/>
                      <w:bCs/>
                      <w:bdr w:val="none" w:sz="0" w:space="0" w:color="auto" w:frame="1"/>
                      <w:lang w:eastAsia="ru-RU"/>
                    </w:rPr>
                    <w:t>500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Pr="00201CD2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bCs/>
                      <w:bdr w:val="none" w:sz="0" w:space="0" w:color="auto" w:frame="1"/>
                      <w:lang w:eastAsia="ru-RU"/>
                    </w:rPr>
                    <w:t>Количество пачек в ящике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201CD2" w:rsidRDefault="008E5E04" w:rsidP="008E5E04">
                  <w:pPr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Times New Roman"/>
                      <w:lang w:eastAsia="ru-RU"/>
                    </w:rPr>
                    <w:t>5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Pr="00201CD2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bCs/>
                      <w:bdr w:val="none" w:sz="0" w:space="0" w:color="auto" w:frame="1"/>
                      <w:lang w:eastAsia="ru-RU"/>
                    </w:rPr>
                    <w:t>Класс бумаги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201CD2" w:rsidRDefault="008E5E04" w:rsidP="008E5E04">
                  <w:pPr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С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Pr="00201CD2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lastRenderedPageBreak/>
                    <w:t>Белизна бумаги</w:t>
                  </w:r>
                  <w:r w:rsidRPr="00A307CC"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 xml:space="preserve"> (</w:t>
                  </w: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val="en-US" w:eastAsia="ru-RU"/>
                    </w:rPr>
                    <w:t>CIE</w:t>
                  </w: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), %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201CD2" w:rsidRDefault="008E5E04" w:rsidP="008E5E04">
                  <w:pPr>
                    <w:rPr>
                      <w:rFonts w:eastAsia="SimSun" w:cs="Mangal"/>
                      <w:kern w:val="2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от 140+/-3 до 150+/-3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Pr="005B5D4B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color w:val="333333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Номинальная масса бумаги площадью 1м</w:t>
                  </w: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vertAlign w:val="superscript"/>
                      <w:lang w:eastAsia="ru-RU"/>
                    </w:rPr>
                    <w:t>2</w:t>
                  </w: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, г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B96A6A" w:rsidRDefault="008E5E04" w:rsidP="008E5E04">
                  <w:pPr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от 72+/-3 до 80+/-3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Pr="005B5D4B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color w:val="333333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Толщина бумаги, микрон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B96A6A" w:rsidRDefault="008E5E04" w:rsidP="008E5E04">
                  <w:pPr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104+/-4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Непрозрачность, %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AC516D" w:rsidRDefault="008E5E04" w:rsidP="008E5E04">
                  <w:pPr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/>
                      <w:kern w:val="2"/>
                      <w:lang w:eastAsia="zh-CN" w:bidi="hi-IN"/>
                    </w:rPr>
                    <w:t>≥</w:t>
                  </w: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>90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Влажность, %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AC516D" w:rsidRDefault="008E5E04" w:rsidP="008E5E04">
                  <w:pPr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/>
                      <w:kern w:val="2"/>
                      <w:lang w:eastAsia="zh-CN" w:bidi="hi-IN"/>
                    </w:rPr>
                    <w:t>от 3,6 до 5,3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Содержание золы, %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AC516D" w:rsidRDefault="008E5E04" w:rsidP="008E5E04">
                  <w:pPr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/>
                      <w:kern w:val="2"/>
                      <w:lang w:eastAsia="zh-CN" w:bidi="hi-IN"/>
                    </w:rPr>
                    <w:t>≥</w:t>
                  </w:r>
                  <w:r>
                    <w:rPr>
                      <w:rFonts w:eastAsia="SimSun" w:cs="Mangal"/>
                      <w:kern w:val="2"/>
                      <w:lang w:eastAsia="zh-CN" w:bidi="hi-IN"/>
                    </w:rPr>
                    <w:t xml:space="preserve"> 15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 xml:space="preserve">Прочность поверхности при </w:t>
                  </w:r>
                  <w:proofErr w:type="spellStart"/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выщипывании</w:t>
                  </w:r>
                  <w:proofErr w:type="spellEnd"/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 xml:space="preserve"> восковыми брусками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AC516D" w:rsidRDefault="008E5E04" w:rsidP="008E5E04">
                  <w:pPr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/>
                      <w:kern w:val="2"/>
                      <w:lang w:eastAsia="zh-CN" w:bidi="hi-IN"/>
                    </w:rPr>
                    <w:t>≥ 12</w:t>
                  </w:r>
                </w:p>
              </w:tc>
            </w:tr>
            <w:tr w:rsidR="008E5E04" w:rsidRPr="00D64F4B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 xml:space="preserve">Поверхностная </w:t>
                  </w:r>
                  <w:proofErr w:type="spellStart"/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впитываемость</w:t>
                  </w:r>
                  <w:proofErr w:type="spellEnd"/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 xml:space="preserve"> воды при одностороннем смачивании (</w:t>
                  </w:r>
                  <w:proofErr w:type="spellStart"/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Кобба</w:t>
                  </w:r>
                  <w:proofErr w:type="spellEnd"/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), г/м</w:t>
                  </w:r>
                  <w:proofErr w:type="gramStart"/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AC516D" w:rsidRDefault="008E5E04" w:rsidP="008E5E04">
                  <w:pPr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/>
                      <w:kern w:val="2"/>
                      <w:lang w:eastAsia="zh-CN" w:bidi="hi-IN"/>
                    </w:rPr>
                    <w:t>от 20 до 70</w:t>
                  </w:r>
                </w:p>
              </w:tc>
            </w:tr>
            <w:tr w:rsidR="008E5E04" w:rsidRPr="00201CD2" w:rsidTr="008E5E04">
              <w:trPr>
                <w:trHeight w:val="267"/>
              </w:trPr>
              <w:tc>
                <w:tcPr>
                  <w:tcW w:w="4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E04" w:rsidRPr="005B5D4B" w:rsidRDefault="008E5E04" w:rsidP="008E5E04">
                  <w:pPr>
                    <w:shd w:val="clear" w:color="auto" w:fill="FFFFFF"/>
                    <w:spacing w:beforeAutospacing="1" w:afterAutospacing="1"/>
                    <w:rPr>
                      <w:rFonts w:eastAsia="Times New Roman"/>
                      <w:color w:val="333333"/>
                    </w:rPr>
                  </w:pPr>
                  <w:r>
                    <w:rPr>
                      <w:rFonts w:eastAsia="Times New Roman"/>
                      <w:bCs/>
                      <w:color w:val="333333"/>
                      <w:bdr w:val="none" w:sz="0" w:space="0" w:color="auto" w:frame="1"/>
                      <w:lang w:eastAsia="ru-RU"/>
                    </w:rPr>
                    <w:t>Размер листа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5E04" w:rsidRPr="00AC516D" w:rsidRDefault="008E5E04" w:rsidP="008E5E04">
                  <w:pPr>
                    <w:rPr>
                      <w:rFonts w:eastAsia="Times New Roman"/>
                      <w:lang w:eastAsia="ru-RU"/>
                    </w:rPr>
                  </w:pPr>
                  <w:r>
                    <w:rPr>
                      <w:rFonts w:eastAsia="Times New Roman"/>
                      <w:lang w:eastAsia="ru-RU"/>
                    </w:rPr>
                    <w:t>297х420 мм.</w:t>
                  </w:r>
                </w:p>
              </w:tc>
            </w:tr>
          </w:tbl>
          <w:p w:rsidR="008E5E04" w:rsidRDefault="008E5E04" w:rsidP="008E5E04">
            <w:pPr>
              <w:ind w:firstLine="709"/>
              <w:rPr>
                <w:rFonts w:eastAsia="SimSun" w:cs="Mangal"/>
                <w:kern w:val="2"/>
                <w:lang w:eastAsia="zh-CN" w:bidi="hi-IN"/>
              </w:rPr>
            </w:pPr>
            <w:r w:rsidRPr="00AD1F21">
              <w:rPr>
                <w:b/>
                <w:bCs/>
              </w:rPr>
              <w:t>2.2. Требование к к</w:t>
            </w:r>
            <w:r>
              <w:rPr>
                <w:b/>
                <w:bCs/>
              </w:rPr>
              <w:t xml:space="preserve">ачеству и </w:t>
            </w:r>
            <w:r w:rsidRPr="00AD1F21">
              <w:rPr>
                <w:b/>
                <w:bCs/>
              </w:rPr>
              <w:t>б</w:t>
            </w:r>
            <w:r>
              <w:rPr>
                <w:b/>
                <w:bCs/>
              </w:rPr>
              <w:t>езопасности</w:t>
            </w:r>
            <w:r w:rsidRPr="00AD1F21">
              <w:rPr>
                <w:b/>
                <w:bCs/>
              </w:rPr>
              <w:t xml:space="preserve"> поставляемого Товара:</w:t>
            </w:r>
            <w:r w:rsidRPr="00401B16">
              <w:t xml:space="preserve"> </w:t>
            </w:r>
            <w:r w:rsidRPr="00401B16">
              <w:rPr>
                <w:bCs/>
              </w:rPr>
              <w:t>Качество</w:t>
            </w:r>
            <w:r>
              <w:rPr>
                <w:bCs/>
              </w:rPr>
              <w:t>, безопасность</w:t>
            </w:r>
            <w:r w:rsidRPr="00401B16">
              <w:rPr>
                <w:bCs/>
              </w:rPr>
              <w:t xml:space="preserve"> поставляемого товара</w:t>
            </w:r>
            <w:r>
              <w:rPr>
                <w:bCs/>
              </w:rPr>
              <w:t xml:space="preserve"> соответствует </w:t>
            </w:r>
            <w:r w:rsidRPr="005E0045">
              <w:rPr>
                <w:bCs/>
              </w:rPr>
              <w:t>ГОСТ</w:t>
            </w:r>
            <w:r>
              <w:rPr>
                <w:bCs/>
              </w:rPr>
              <w:t>у</w:t>
            </w:r>
            <w:r w:rsidRPr="005E0045">
              <w:rPr>
                <w:bCs/>
              </w:rPr>
              <w:t xml:space="preserve"> </w:t>
            </w:r>
            <w:proofErr w:type="gramStart"/>
            <w:r w:rsidRPr="005E0045">
              <w:rPr>
                <w:bCs/>
              </w:rPr>
              <w:t>Р</w:t>
            </w:r>
            <w:proofErr w:type="gramEnd"/>
            <w:r w:rsidRPr="005E0045">
              <w:rPr>
                <w:bCs/>
              </w:rPr>
              <w:t xml:space="preserve"> 57641-2017 </w:t>
            </w:r>
            <w:r>
              <w:rPr>
                <w:bCs/>
              </w:rPr>
              <w:t>«</w:t>
            </w:r>
            <w:r w:rsidRPr="005E0045">
              <w:rPr>
                <w:bCs/>
              </w:rPr>
              <w:t>Бумага ксерографическая для офисной техники. Общие технические условия</w:t>
            </w:r>
            <w:r>
              <w:rPr>
                <w:bCs/>
              </w:rPr>
              <w:t>», и требованиям, изложенным в настоящем техническом задании.</w:t>
            </w:r>
            <w:r w:rsidRPr="00401B16">
              <w:rPr>
                <w:bCs/>
              </w:rPr>
              <w:t xml:space="preserve"> </w:t>
            </w:r>
            <w:proofErr w:type="gramStart"/>
            <w:r w:rsidRPr="007402A9">
              <w:rPr>
                <w:bCs/>
              </w:rPr>
              <w:t xml:space="preserve">Качество поставляемого товара подтверждается документами оригиналами паспортов или сертификатами на каждую партию Товара, или их заверенными копиями, оформленными в соответствии с действующим Российском законодательством.  </w:t>
            </w:r>
            <w:proofErr w:type="gramEnd"/>
          </w:p>
          <w:p w:rsidR="008E5E04" w:rsidRPr="00401B16" w:rsidRDefault="008E5E04" w:rsidP="008E5E04">
            <w:pPr>
              <w:ind w:firstLine="709"/>
              <w:rPr>
                <w:bCs/>
                <w:color w:val="000000"/>
              </w:rPr>
            </w:pPr>
            <w:r w:rsidRPr="00401B16">
              <w:rPr>
                <w:bCs/>
                <w:color w:val="000000"/>
              </w:rPr>
              <w:t>Поставщик поставляет Товар новый, не бывший в эксплуатации.</w:t>
            </w:r>
          </w:p>
          <w:p w:rsidR="008E5E04" w:rsidRDefault="008E5E04" w:rsidP="008E5E04">
            <w:pPr>
              <w:ind w:firstLine="709"/>
              <w:rPr>
                <w:bCs/>
                <w:color w:val="000000"/>
              </w:rPr>
            </w:pPr>
            <w:r w:rsidRPr="00AD1F21">
              <w:rPr>
                <w:b/>
                <w:bCs/>
                <w:color w:val="000000"/>
              </w:rPr>
              <w:t>2.</w:t>
            </w:r>
            <w:r w:rsidRPr="00EF6DD3">
              <w:rPr>
                <w:b/>
                <w:bCs/>
                <w:color w:val="000000"/>
              </w:rPr>
              <w:t>3</w:t>
            </w:r>
            <w:r w:rsidRPr="00AD1F21">
              <w:rPr>
                <w:b/>
                <w:bCs/>
                <w:color w:val="000000"/>
              </w:rPr>
              <w:t xml:space="preserve">. </w:t>
            </w:r>
            <w:r w:rsidRPr="00AD1F21">
              <w:rPr>
                <w:rFonts w:eastAsia="Arial" w:cs="Mangal"/>
                <w:b/>
                <w:kern w:val="1"/>
                <w:lang w:eastAsia="zh-CN" w:bidi="hi-IN"/>
              </w:rPr>
              <w:t>Требование к упаковке</w:t>
            </w:r>
            <w:r>
              <w:rPr>
                <w:rFonts w:eastAsia="Arial" w:cs="Mangal"/>
                <w:b/>
                <w:kern w:val="1"/>
                <w:lang w:eastAsia="zh-CN" w:bidi="hi-IN"/>
              </w:rPr>
              <w:t>, отгрузке</w:t>
            </w:r>
            <w:r w:rsidRPr="00AD1F21">
              <w:rPr>
                <w:rFonts w:eastAsia="Arial" w:cs="Mangal"/>
                <w:b/>
                <w:kern w:val="1"/>
                <w:lang w:eastAsia="zh-CN" w:bidi="hi-IN"/>
              </w:rPr>
              <w:t xml:space="preserve"> товара:</w:t>
            </w:r>
            <w:r w:rsidRPr="00AD1F21">
              <w:rPr>
                <w:rFonts w:eastAsia="Arial" w:cs="Mangal"/>
                <w:kern w:val="1"/>
                <w:lang w:eastAsia="zh-CN" w:bidi="hi-IN"/>
              </w:rPr>
              <w:t xml:space="preserve"> </w:t>
            </w:r>
            <w:r w:rsidRPr="00B03A31">
              <w:rPr>
                <w:bCs/>
                <w:color w:val="000000"/>
              </w:rPr>
      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</w:t>
            </w:r>
            <w:r>
              <w:rPr>
                <w:bCs/>
                <w:color w:val="000000"/>
              </w:rPr>
              <w:t>, а также</w:t>
            </w:r>
            <w:r w:rsidRPr="00B03A31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защите</w:t>
            </w:r>
            <w:r w:rsidRPr="00B03A31">
              <w:rPr>
                <w:bCs/>
                <w:color w:val="000000"/>
              </w:rPr>
              <w:t xml:space="preserve"> от воздействия механических и климатических факторов и, при необходимости, последующем хранении</w:t>
            </w:r>
            <w:r>
              <w:rPr>
                <w:bCs/>
                <w:color w:val="000000"/>
              </w:rPr>
              <w:t xml:space="preserve"> в соответствии с </w:t>
            </w:r>
            <w:r w:rsidRPr="00B03A31">
              <w:rPr>
                <w:bCs/>
                <w:color w:val="000000"/>
              </w:rPr>
              <w:t>правил</w:t>
            </w:r>
            <w:r>
              <w:rPr>
                <w:bCs/>
                <w:color w:val="000000"/>
              </w:rPr>
              <w:t>ами</w:t>
            </w:r>
            <w:r w:rsidRPr="00B03A31">
              <w:rPr>
                <w:bCs/>
                <w:color w:val="000000"/>
              </w:rPr>
              <w:t xml:space="preserve"> эксплуатации, транспортирования, хранения и монтажа согласно руководству по</w:t>
            </w:r>
            <w:r>
              <w:rPr>
                <w:bCs/>
                <w:color w:val="000000"/>
              </w:rPr>
              <w:t xml:space="preserve"> эксплуатации.</w:t>
            </w:r>
          </w:p>
          <w:p w:rsidR="004F7544" w:rsidRPr="006E353A" w:rsidRDefault="008E5E04" w:rsidP="008E5E04">
            <w:pPr>
              <w:ind w:firstLine="70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Отгрузка товара осуществляется силами и средствами Поставщика.</w:t>
            </w:r>
          </w:p>
        </w:tc>
      </w:tr>
      <w:tr w:rsidR="000509FB" w:rsidRPr="00AE4809" w:rsidTr="00371C33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8E5E04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8E5E04">
              <w:rPr>
                <w:u w:val="single"/>
              </w:rPr>
              <w:t>951 533</w:t>
            </w:r>
            <w:r w:rsidR="00371C33" w:rsidRPr="00A43D0E">
              <w:rPr>
                <w:u w:val="single"/>
              </w:rPr>
              <w:t xml:space="preserve"> (</w:t>
            </w:r>
            <w:r w:rsidR="008E5E04">
              <w:rPr>
                <w:u w:val="single"/>
              </w:rPr>
              <w:t>девятьсот пятьдесят одна тысяча пятьсот тридцать три</w:t>
            </w:r>
            <w:r w:rsidR="00371C33" w:rsidRPr="00A43D0E">
              <w:rPr>
                <w:u w:val="single"/>
              </w:rPr>
              <w:t>) рубл</w:t>
            </w:r>
            <w:r w:rsidR="008E5E04">
              <w:rPr>
                <w:u w:val="single"/>
              </w:rPr>
              <w:t>я</w:t>
            </w:r>
            <w:r w:rsidR="00371C33" w:rsidRPr="00A43D0E">
              <w:rPr>
                <w:u w:val="single"/>
              </w:rPr>
              <w:t xml:space="preserve"> </w:t>
            </w:r>
            <w:r w:rsidR="008E5E04">
              <w:rPr>
                <w:u w:val="single"/>
              </w:rPr>
              <w:t>00</w:t>
            </w:r>
            <w:r w:rsidR="00371C33">
              <w:rPr>
                <w:u w:val="single"/>
              </w:rPr>
              <w:t xml:space="preserve"> копе</w:t>
            </w:r>
            <w:r w:rsidR="002F78D4">
              <w:rPr>
                <w:u w:val="single"/>
              </w:rPr>
              <w:t>е</w:t>
            </w:r>
            <w:r w:rsidR="00371C33" w:rsidRPr="00A43D0E">
              <w:rPr>
                <w:u w:val="single"/>
              </w:rPr>
              <w:t>к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371C33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Порядок, дата начала, дата и время окончания срока подачи заявок</w:t>
            </w:r>
          </w:p>
        </w:tc>
        <w:tc>
          <w:tcPr>
            <w:tcW w:w="8361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8E5E04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8E5E04">
              <w:rPr>
                <w:iCs/>
              </w:rPr>
              <w:t>0</w:t>
            </w:r>
            <w:r w:rsidR="004F7544">
              <w:rPr>
                <w:iCs/>
              </w:rPr>
              <w:t>2</w:t>
            </w:r>
            <w:r w:rsidRPr="00751F95">
              <w:rPr>
                <w:iCs/>
              </w:rPr>
              <w:t xml:space="preserve">» </w:t>
            </w:r>
            <w:r w:rsidR="008E5E04">
              <w:rPr>
                <w:iCs/>
              </w:rPr>
              <w:t>февраля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2F78D4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371C33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Место, дата и время открытия доступа к Заявкам</w:t>
            </w:r>
          </w:p>
        </w:tc>
        <w:tc>
          <w:tcPr>
            <w:tcW w:w="8361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8E5E04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8E5E04">
              <w:rPr>
                <w:iCs/>
              </w:rPr>
              <w:t>0</w:t>
            </w:r>
            <w:r w:rsidR="002F78D4">
              <w:rPr>
                <w:iCs/>
              </w:rPr>
              <w:t>2</w:t>
            </w:r>
            <w:r w:rsidRPr="00751F95">
              <w:rPr>
                <w:iCs/>
              </w:rPr>
              <w:t xml:space="preserve">» </w:t>
            </w:r>
            <w:r w:rsidR="008E5E04">
              <w:rPr>
                <w:iCs/>
              </w:rPr>
              <w:t>февраля</w:t>
            </w:r>
            <w:r w:rsidRPr="00751F95">
              <w:rPr>
                <w:iCs/>
              </w:rPr>
              <w:t xml:space="preserve"> 202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в 0</w:t>
            </w:r>
            <w:r w:rsidR="002F78D4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71CFE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>Порядок, место и дата рассмотрения первых частей заявок, рассмотрения вторых частей заявок, подведения итогов запроса предложений в электронной форме</w:t>
            </w:r>
          </w:p>
        </w:tc>
        <w:tc>
          <w:tcPr>
            <w:tcW w:w="8361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8E5E04">
              <w:t>0</w:t>
            </w:r>
            <w:r w:rsidR="00651EAF">
              <w:t>3</w:t>
            </w:r>
            <w:r w:rsidR="000200A5" w:rsidRPr="00751F95">
              <w:t xml:space="preserve">» </w:t>
            </w:r>
            <w:r w:rsidR="008E5E04">
              <w:t>феврал</w:t>
            </w:r>
            <w:r w:rsidR="002F78D4">
              <w:t>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2F78D4">
              <w:t>8</w:t>
            </w:r>
            <w:r w:rsidR="000200A5" w:rsidRPr="00751F95">
              <w:t>:</w:t>
            </w:r>
            <w:r w:rsidR="002F78D4">
              <w:t>3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8E5E04">
              <w:t>06</w:t>
            </w:r>
            <w:r w:rsidR="00651EAF">
              <w:t>»</w:t>
            </w:r>
            <w:r w:rsidR="000200A5" w:rsidRPr="00751F95">
              <w:t xml:space="preserve"> </w:t>
            </w:r>
            <w:r w:rsidR="008E5E04">
              <w:t>феврал</w:t>
            </w:r>
            <w:r w:rsidR="002F78D4">
              <w:t>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2F78D4">
              <w:t>8</w:t>
            </w:r>
            <w:r w:rsidR="000200A5" w:rsidRPr="00751F95">
              <w:t>:</w:t>
            </w:r>
            <w:r w:rsidR="002F78D4">
              <w:t>3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651EAF">
              <w:t>0</w:t>
            </w:r>
            <w:r w:rsidR="008E5E04">
              <w:t>7</w:t>
            </w:r>
            <w:r w:rsidRPr="00751F95">
              <w:t xml:space="preserve">» </w:t>
            </w:r>
            <w:r w:rsidR="00651EAF">
              <w:t>феврал</w:t>
            </w:r>
            <w:r w:rsidR="00AA4DF6">
              <w:t>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AA4DF6">
              <w:t>3</w:t>
            </w:r>
            <w:r w:rsidRPr="00751F95">
              <w:t xml:space="preserve"> года в 0</w:t>
            </w:r>
            <w:r w:rsidR="00AA4DF6">
              <w:t>8</w:t>
            </w:r>
            <w:r w:rsidRPr="00751F95">
              <w:t>:</w:t>
            </w:r>
            <w:r w:rsidR="00AA4DF6">
              <w:t>3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8E5E04" w:rsidRPr="008E5E04">
              <w:rPr>
                <w:lang w:bidi="hi-IN"/>
              </w:rPr>
              <w:t>бумаги для офисной техники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61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lastRenderedPageBreak/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61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8E5E04">
              <w:rPr>
                <w:bCs/>
                <w:color w:val="000000"/>
              </w:rPr>
              <w:t>0</w:t>
            </w:r>
            <w:r w:rsidR="00651EAF">
              <w:rPr>
                <w:bCs/>
                <w:color w:val="000000"/>
              </w:rPr>
              <w:t>2</w:t>
            </w:r>
            <w:r w:rsidRPr="00751F95">
              <w:rPr>
                <w:bCs/>
                <w:color w:val="000000"/>
              </w:rPr>
              <w:t xml:space="preserve">» </w:t>
            </w:r>
            <w:r w:rsidR="008E5E04">
              <w:rPr>
                <w:bCs/>
                <w:color w:val="000000"/>
              </w:rPr>
              <w:t>феврал</w:t>
            </w:r>
            <w:r w:rsidR="00AA4DF6">
              <w:rPr>
                <w:bCs/>
                <w:color w:val="000000"/>
              </w:rPr>
              <w:t>я</w:t>
            </w:r>
            <w:r w:rsidRPr="00751F95">
              <w:rPr>
                <w:bCs/>
                <w:color w:val="000000"/>
              </w:rPr>
              <w:t xml:space="preserve"> 202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AA4DF6">
              <w:rPr>
                <w:bCs/>
                <w:color w:val="000000"/>
              </w:rPr>
              <w:t>8</w:t>
            </w:r>
            <w:r w:rsidRPr="00751F95">
              <w:rPr>
                <w:bCs/>
                <w:color w:val="000000"/>
              </w:rPr>
              <w:t>: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7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8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61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9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6"/>
  </w:num>
  <w:num w:numId="4">
    <w:abstractNumId w:val="4"/>
  </w:num>
  <w:num w:numId="5">
    <w:abstractNumId w:val="9"/>
  </w:num>
  <w:num w:numId="6">
    <w:abstractNumId w:val="3"/>
  </w:num>
  <w:num w:numId="7">
    <w:abstractNumId w:val="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2"/>
  </w:num>
  <w:num w:numId="12">
    <w:abstractNumId w:val="5"/>
  </w:num>
  <w:num w:numId="13">
    <w:abstractNumId w:val="13"/>
  </w:num>
  <w:num w:numId="14">
    <w:abstractNumId w:val="14"/>
  </w:num>
  <w:num w:numId="15">
    <w:abstractNumId w:val="10"/>
  </w:num>
  <w:num w:numId="1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220D7"/>
    <w:rsid w:val="00443819"/>
    <w:rsid w:val="004963AA"/>
    <w:rsid w:val="004D6BB4"/>
    <w:rsid w:val="004F1E59"/>
    <w:rsid w:val="004F7544"/>
    <w:rsid w:val="00501101"/>
    <w:rsid w:val="00530022"/>
    <w:rsid w:val="005C2B46"/>
    <w:rsid w:val="005D195B"/>
    <w:rsid w:val="005D505B"/>
    <w:rsid w:val="005E24B7"/>
    <w:rsid w:val="005E3A0C"/>
    <w:rsid w:val="00606FC1"/>
    <w:rsid w:val="00627422"/>
    <w:rsid w:val="00650D4B"/>
    <w:rsid w:val="00651EAF"/>
    <w:rsid w:val="00652065"/>
    <w:rsid w:val="00654871"/>
    <w:rsid w:val="00671CFE"/>
    <w:rsid w:val="006823B7"/>
    <w:rsid w:val="006E353A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20572"/>
    <w:rsid w:val="00822F19"/>
    <w:rsid w:val="008342E4"/>
    <w:rsid w:val="00846C2E"/>
    <w:rsid w:val="00876549"/>
    <w:rsid w:val="008A2925"/>
    <w:rsid w:val="008A364B"/>
    <w:rsid w:val="008E5E04"/>
    <w:rsid w:val="009262A2"/>
    <w:rsid w:val="009358E0"/>
    <w:rsid w:val="009623DC"/>
    <w:rsid w:val="00971F3F"/>
    <w:rsid w:val="009A122F"/>
    <w:rsid w:val="009C4713"/>
    <w:rsid w:val="009D776C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719A8"/>
    <w:rsid w:val="00B96900"/>
    <w:rsid w:val="00BB65C8"/>
    <w:rsid w:val="00BE0E8A"/>
    <w:rsid w:val="00C1502E"/>
    <w:rsid w:val="00C27E1D"/>
    <w:rsid w:val="00C90DD2"/>
    <w:rsid w:val="00CB3848"/>
    <w:rsid w:val="00CB6043"/>
    <w:rsid w:val="00CC0CDB"/>
    <w:rsid w:val="00CF543A"/>
    <w:rsid w:val="00D02EDA"/>
    <w:rsid w:val="00D0380F"/>
    <w:rsid w:val="00D0613D"/>
    <w:rsid w:val="00D07DFA"/>
    <w:rsid w:val="00D64950"/>
    <w:rsid w:val="00D653BA"/>
    <w:rsid w:val="00D92365"/>
    <w:rsid w:val="00D94176"/>
    <w:rsid w:val="00D96EF9"/>
    <w:rsid w:val="00DE2D0D"/>
    <w:rsid w:val="00E220BD"/>
    <w:rsid w:val="00E25AA1"/>
    <w:rsid w:val="00E32B3A"/>
    <w:rsid w:val="00E74C4D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uiPriority w:val="99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uiPriority w:val="99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uiPriority w:val="99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uiPriority w:val="99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30E3E-F38D-4B29-BCB1-885E91FF0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3</cp:revision>
  <cp:lastPrinted>2023-01-25T03:33:00Z</cp:lastPrinted>
  <dcterms:created xsi:type="dcterms:W3CDTF">2023-01-23T06:46:00Z</dcterms:created>
  <dcterms:modified xsi:type="dcterms:W3CDTF">2023-01-25T03:33:00Z</dcterms:modified>
</cp:coreProperties>
</file>